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7B4A4F41" w14:textId="77777777" w:rsidTr="004B2932">
        <w:tc>
          <w:tcPr>
            <w:tcW w:w="421" w:type="dxa"/>
            <w:shd w:val="pct10" w:color="auto" w:fill="auto"/>
          </w:tcPr>
          <w:p w14:paraId="37375958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6E382758" w14:textId="43F35C60" w:rsidR="00380802" w:rsidRPr="00E050F4" w:rsidRDefault="00380802" w:rsidP="00E050F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 Supply</w:t>
            </w:r>
            <w:r w:rsidR="008F6688"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Chain Magazine : T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OP 1</w:t>
            </w:r>
            <w:r w:rsidR="0045712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0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des prestataires logistiques</w:t>
            </w:r>
            <w:r w:rsidR="00BB6C7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</w:t>
            </w:r>
            <w:r w:rsidR="003C73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380802" w:rsidRPr="007A2B4F" w14:paraId="1458C852" w14:textId="77777777" w:rsidTr="004B2932">
        <w:tc>
          <w:tcPr>
            <w:tcW w:w="421" w:type="dxa"/>
          </w:tcPr>
          <w:p w14:paraId="6CCF6D3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6C9DD9E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EBC732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E9AF7C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3A20B8A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8E639A" w:rsidRPr="007A2B4F" w14:paraId="71A362C3" w14:textId="77777777" w:rsidTr="004B2932">
        <w:tc>
          <w:tcPr>
            <w:tcW w:w="421" w:type="dxa"/>
          </w:tcPr>
          <w:p w14:paraId="2D09A99D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6F1A80EC" w14:textId="377275EF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</w:tc>
        <w:tc>
          <w:tcPr>
            <w:tcW w:w="4962" w:type="dxa"/>
            <w:gridSpan w:val="2"/>
          </w:tcPr>
          <w:p w14:paraId="66D0C1B0" w14:textId="2A05B160" w:rsidR="008E639A" w:rsidRPr="00E050F4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E050F4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V</w:t>
            </w:r>
            <w:r w:rsidR="00E050F4" w:rsidRPr="00E050F4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iapost</w:t>
            </w:r>
          </w:p>
        </w:tc>
      </w:tr>
      <w:tr w:rsidR="008E639A" w:rsidRPr="007A2B4F" w14:paraId="040BA6FD" w14:textId="77777777" w:rsidTr="004B2932">
        <w:tc>
          <w:tcPr>
            <w:tcW w:w="421" w:type="dxa"/>
          </w:tcPr>
          <w:p w14:paraId="2410CD46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339FC8C7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13E645AD" w14:textId="4A160528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</w:tc>
      </w:tr>
      <w:tr w:rsidR="008E639A" w:rsidRPr="007A2B4F" w14:paraId="2B645F8A" w14:textId="77777777" w:rsidTr="004B2932">
        <w:tc>
          <w:tcPr>
            <w:tcW w:w="421" w:type="dxa"/>
          </w:tcPr>
          <w:p w14:paraId="4E11E0AC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1EE4F922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51364E3D" w14:textId="49D0B05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Le Groupe La Poste</w:t>
            </w:r>
          </w:p>
        </w:tc>
      </w:tr>
      <w:tr w:rsidR="008E639A" w:rsidRPr="007A2B4F" w14:paraId="67CA71AC" w14:textId="77777777" w:rsidTr="004B2932">
        <w:tc>
          <w:tcPr>
            <w:tcW w:w="421" w:type="dxa"/>
          </w:tcPr>
          <w:p w14:paraId="44B201C1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7BFA3408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6609DE28" w14:textId="77777777" w:rsidR="008E639A" w:rsidRPr="000F35EE" w:rsidRDefault="008E639A" w:rsidP="008E639A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F35EE">
              <w:rPr>
                <w:rFonts w:cs="Calibri"/>
                <w:color w:val="000000"/>
                <w:sz w:val="18"/>
                <w:szCs w:val="18"/>
              </w:rPr>
              <w:t>CENTRE D’AFFAIRES OKABÉ</w:t>
            </w:r>
            <w:r w:rsidRPr="000F35EE">
              <w:rPr>
                <w:rFonts w:cs="Calibri"/>
                <w:color w:val="000000"/>
                <w:sz w:val="18"/>
                <w:szCs w:val="18"/>
              </w:rPr>
              <w:br/>
              <w:t xml:space="preserve">67 AVENUE DE FONTAINEBLEAU </w:t>
            </w:r>
          </w:p>
          <w:p w14:paraId="48AB1ED3" w14:textId="239C9B98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F35EE">
              <w:rPr>
                <w:rFonts w:cs="Calibri"/>
                <w:color w:val="000000"/>
                <w:sz w:val="18"/>
                <w:szCs w:val="18"/>
              </w:rPr>
              <w:t>94270 LE KREMLIN-BICÊTRE</w:t>
            </w:r>
          </w:p>
        </w:tc>
      </w:tr>
      <w:tr w:rsidR="008E639A" w:rsidRPr="007A2B4F" w14:paraId="48278407" w14:textId="77777777" w:rsidTr="004B2932">
        <w:tc>
          <w:tcPr>
            <w:tcW w:w="421" w:type="dxa"/>
          </w:tcPr>
          <w:p w14:paraId="5C77B856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77E7A7CF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pièce jointe si possible)</w:t>
            </w:r>
          </w:p>
        </w:tc>
        <w:tc>
          <w:tcPr>
            <w:tcW w:w="4962" w:type="dxa"/>
            <w:gridSpan w:val="2"/>
          </w:tcPr>
          <w:p w14:paraId="0D1DB7F9" w14:textId="4A09E1BF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Arnaud SAINT GUILHEM – Directeur Général</w:t>
            </w:r>
          </w:p>
        </w:tc>
      </w:tr>
      <w:tr w:rsidR="008E639A" w:rsidRPr="007A2B4F" w14:paraId="6CBE4DE9" w14:textId="77777777" w:rsidTr="004B2932">
        <w:tc>
          <w:tcPr>
            <w:tcW w:w="421" w:type="dxa"/>
          </w:tcPr>
          <w:p w14:paraId="2F00DFB4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4F92CA17" w14:textId="40BE6DC4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de </w:t>
            </w: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2021</w:t>
            </w:r>
          </w:p>
        </w:tc>
        <w:tc>
          <w:tcPr>
            <w:tcW w:w="4962" w:type="dxa"/>
            <w:gridSpan w:val="2"/>
          </w:tcPr>
          <w:p w14:paraId="4D5FBC0E" w14:textId="3D23254B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Près de 2</w:t>
            </w:r>
            <w:r w:rsidR="00E050F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500 salariés pour les activités de Logistique, Transport et Maintenance industrielle</w:t>
            </w:r>
          </w:p>
        </w:tc>
      </w:tr>
      <w:tr w:rsidR="008E639A" w:rsidRPr="007A2B4F" w14:paraId="5B98BBC6" w14:textId="77777777" w:rsidTr="008E639A">
        <w:trPr>
          <w:trHeight w:val="2675"/>
        </w:trPr>
        <w:tc>
          <w:tcPr>
            <w:tcW w:w="421" w:type="dxa"/>
          </w:tcPr>
          <w:p w14:paraId="5BBFC1E7" w14:textId="77777777" w:rsidR="008E639A" w:rsidRPr="00EE612C" w:rsidRDefault="008E639A" w:rsidP="008E639A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667EA83C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24090687" w14:textId="77777777" w:rsidR="008E639A" w:rsidRPr="00EE612C" w:rsidRDefault="008E639A" w:rsidP="008E639A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global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094C1EC5" w14:textId="77777777" w:rsidR="008E639A" w:rsidRPr="00EE612C" w:rsidRDefault="008E639A" w:rsidP="008E639A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4845281C" w14:textId="77777777" w:rsidR="008E639A" w:rsidRPr="00EE612C" w:rsidRDefault="008E639A" w:rsidP="008E639A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20208B06" w14:textId="77777777" w:rsidR="008E639A" w:rsidRDefault="008E639A" w:rsidP="008E639A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1B821849" w14:textId="77777777" w:rsidR="008E639A" w:rsidRPr="00EE612C" w:rsidRDefault="008E639A" w:rsidP="008E639A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 ou les  régions</w:t>
            </w:r>
          </w:p>
          <w:p w14:paraId="68EA5759" w14:textId="3D648FB0" w:rsidR="008E639A" w:rsidRPr="00EE612C" w:rsidRDefault="008E639A" w:rsidP="008E639A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profil (précisez</w:t>
            </w:r>
          </w:p>
        </w:tc>
        <w:tc>
          <w:tcPr>
            <w:tcW w:w="4962" w:type="dxa"/>
            <w:gridSpan w:val="2"/>
          </w:tcPr>
          <w:p w14:paraId="6D851A88" w14:textId="77777777" w:rsidR="008E639A" w:rsidRPr="00EE612C" w:rsidRDefault="008E639A" w:rsidP="008E639A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657CD51" w14:textId="16232EA6" w:rsidR="008E639A" w:rsidRPr="00EE612C" w:rsidRDefault="008E639A" w:rsidP="008E639A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E050F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116C6449" w14:textId="3774D820" w:rsidR="008E639A" w:rsidRPr="00EE612C" w:rsidRDefault="008E639A" w:rsidP="008E639A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E050F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064FFF6B" w14:textId="7D4C2807" w:rsidR="008E639A" w:rsidRDefault="008E639A" w:rsidP="008E639A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46065681" w14:textId="7933C020" w:rsidR="008E639A" w:rsidRDefault="008E639A" w:rsidP="008E639A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7C317A43" w14:textId="77777777" w:rsidR="008E639A" w:rsidRDefault="008E639A" w:rsidP="008E639A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FED3F0D" w14:textId="1573C9CD" w:rsidR="008E639A" w:rsidRPr="008E639A" w:rsidRDefault="008E639A" w:rsidP="008E639A">
            <w:r>
              <w:rPr>
                <w:rFonts w:cs="Calibri"/>
                <w:color w:val="000000"/>
                <w:sz w:val="18"/>
                <w:szCs w:val="18"/>
              </w:rPr>
              <w:t xml:space="preserve">Hauts-de-France, Ile-de-France, Bourgogne-Franche-Comté, Bretagne, Corse, </w:t>
            </w:r>
            <w:r w:rsidRPr="00836FCB">
              <w:rPr>
                <w:rFonts w:cs="Calibri"/>
                <w:sz w:val="18"/>
                <w:szCs w:val="18"/>
              </w:rPr>
              <w:t>Centre</w:t>
            </w:r>
            <w:r>
              <w:rPr>
                <w:rFonts w:cs="Calibri"/>
                <w:color w:val="E36C0A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Val-de-Loire</w:t>
            </w:r>
            <w:r>
              <w:rPr>
                <w:rFonts w:cs="Calibri"/>
                <w:color w:val="E36C0A"/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Grand-Est, Pays-de-la-Loire, Auvergne- Rhône-Alpes, Nouvelle Aquitaine, Occitanie, Provence-Alpes-Côte-d’Azur, Auvergne-Rhône-Alpes </w:t>
            </w:r>
          </w:p>
        </w:tc>
      </w:tr>
      <w:tr w:rsidR="008E639A" w:rsidRPr="007A2B4F" w14:paraId="635626AD" w14:textId="77777777" w:rsidTr="004B2932">
        <w:tc>
          <w:tcPr>
            <w:tcW w:w="421" w:type="dxa"/>
          </w:tcPr>
          <w:p w14:paraId="0D6883E8" w14:textId="77777777" w:rsidR="008E639A" w:rsidRPr="00EE612C" w:rsidRDefault="008E639A" w:rsidP="008E639A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7D99211C" w14:textId="334056E9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2021 (toutes activités)</w:t>
            </w:r>
          </w:p>
          <w:p w14:paraId="76983A76" w14:textId="1E11D848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4907B47B" w14:textId="14917EB8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47A3B703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EC06E03" w14:textId="6557071F" w:rsidR="008E639A" w:rsidRDefault="008E639A" w:rsidP="008E639A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551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M€ de CA (+6,16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% 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2020)</w:t>
            </w:r>
          </w:p>
          <w:p w14:paraId="1031D8C8" w14:textId="058B6049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8E639A" w:rsidRPr="007A2B4F" w14:paraId="76C8A4D9" w14:textId="77777777" w:rsidTr="00C63CA2">
        <w:trPr>
          <w:trHeight w:val="1427"/>
        </w:trPr>
        <w:tc>
          <w:tcPr>
            <w:tcW w:w="421" w:type="dxa"/>
          </w:tcPr>
          <w:p w14:paraId="7B16B99F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31DC15DA" w14:textId="57FD02DF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2021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(y compris l’activité transport quand elle est directement liée aux contrats logistiques)</w:t>
            </w:r>
          </w:p>
          <w:p w14:paraId="633F273B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classement est établi sur la base du CA LOGISTIQUE FRANCE</w:t>
            </w:r>
          </w:p>
          <w:p w14:paraId="08D0F6E0" w14:textId="6883E586" w:rsidR="008E639A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39BAD31" w14:textId="46037525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 ? (évolution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4726DE5D" w14:textId="77777777" w:rsidR="008E639A" w:rsidRDefault="008E639A" w:rsidP="008E639A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D401466" w14:textId="77777777" w:rsidR="008E639A" w:rsidRDefault="008E639A" w:rsidP="008E639A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7C96765" w14:textId="56B9267F" w:rsidR="008E639A" w:rsidRPr="00510786" w:rsidRDefault="008E639A" w:rsidP="008E639A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5107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51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5107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M€ de CA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dont :</w:t>
            </w:r>
          </w:p>
          <w:p w14:paraId="549054B9" w14:textId="05177AF6" w:rsidR="008E639A" w:rsidRPr="008E639A" w:rsidRDefault="008E639A" w:rsidP="008E639A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Logistique/Transport : 54</w:t>
            </w:r>
            <w:r w:rsidRPr="008E639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,5</w:t>
            </w:r>
            <w:r w:rsidRPr="008E639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M€</w:t>
            </w:r>
          </w:p>
          <w:p w14:paraId="2155E1EA" w14:textId="2B549F66" w:rsidR="008E639A" w:rsidRPr="008E639A" w:rsidRDefault="008E639A" w:rsidP="008E639A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Maintenance : 5,5</w:t>
            </w:r>
            <w:r w:rsidRPr="008E639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M€ </w:t>
            </w:r>
          </w:p>
        </w:tc>
      </w:tr>
      <w:tr w:rsidR="008E639A" w:rsidRPr="007A2B4F" w14:paraId="7CEA7463" w14:textId="77777777" w:rsidTr="004B2932">
        <w:tc>
          <w:tcPr>
            <w:tcW w:w="421" w:type="dxa"/>
          </w:tcPr>
          <w:p w14:paraId="0A6906AE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7A31FFC6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6B2E4278" w14:textId="77777777" w:rsidR="008E639A" w:rsidRPr="00EE612C" w:rsidRDefault="008E639A" w:rsidP="008E639A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68B8D307" w14:textId="77777777" w:rsidR="008E639A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584A0DE" w14:textId="2D348A6C" w:rsidR="008E639A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</w:t>
            </w:r>
          </w:p>
          <w:p w14:paraId="1C1C18A7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8E639A" w:rsidRPr="007A2B4F" w14:paraId="7421A932" w14:textId="77777777" w:rsidTr="004B2932">
        <w:tc>
          <w:tcPr>
            <w:tcW w:w="421" w:type="dxa"/>
          </w:tcPr>
          <w:p w14:paraId="4980033C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4F08E5A5" w14:textId="4F801D98" w:rsidR="008E639A" w:rsidRPr="0081102F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Faits marquants de la société </w:t>
            </w: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2021</w:t>
            </w: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22</w:t>
            </w:r>
          </w:p>
          <w:p w14:paraId="235EC468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(ouverture de site, nouvelles offres/prestations, déploiement d’outils/solutions, fusion/acquisition, signature significative, développement à l’international, etc.)</w:t>
            </w:r>
          </w:p>
          <w:p w14:paraId="05A19EFB" w14:textId="77777777" w:rsidR="008E639A" w:rsidRPr="00EE612C" w:rsidRDefault="008E639A" w:rsidP="008E639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3ECC32C1" w14:textId="77777777" w:rsidR="008E639A" w:rsidRPr="00A66D20" w:rsidRDefault="008E639A" w:rsidP="008E639A">
            <w:pPr>
              <w:pStyle w:val="Paragraphedeliste"/>
              <w:numPr>
                <w:ilvl w:val="0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A66D20">
              <w:rPr>
                <w:rFonts w:asciiTheme="minorHAnsi" w:hAnsiTheme="minorHAnsi" w:cstheme="minorHAnsi"/>
                <w:sz w:val="19"/>
                <w:szCs w:val="19"/>
              </w:rPr>
              <w:t>Ouverture de :</w:t>
            </w:r>
          </w:p>
          <w:p w14:paraId="45620D58" w14:textId="4A7327D7" w:rsidR="008E639A" w:rsidRPr="00A66D20" w:rsidRDefault="008E639A" w:rsidP="008E639A">
            <w:pPr>
              <w:pStyle w:val="Paragraphedeliste"/>
              <w:numPr>
                <w:ilvl w:val="1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A66D20">
              <w:rPr>
                <w:rFonts w:asciiTheme="minorHAnsi" w:hAnsiTheme="minorHAnsi" w:cstheme="minorHAnsi"/>
                <w:sz w:val="19"/>
                <w:szCs w:val="19"/>
              </w:rPr>
              <w:t xml:space="preserve">4 nouveaux sites logistiques (plateformes ou implantations d’équipes chez nos clients) </w:t>
            </w:r>
          </w:p>
          <w:p w14:paraId="36CE37A0" w14:textId="297695EA" w:rsidR="008E639A" w:rsidRPr="00A66D20" w:rsidRDefault="008E639A" w:rsidP="008E639A">
            <w:pPr>
              <w:pStyle w:val="Paragraphedeliste"/>
              <w:numPr>
                <w:ilvl w:val="1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A66D20">
              <w:rPr>
                <w:rFonts w:asciiTheme="minorHAnsi" w:hAnsiTheme="minorHAnsi" w:cstheme="minorHAnsi"/>
                <w:sz w:val="19"/>
                <w:szCs w:val="19"/>
              </w:rPr>
              <w:t>3 équipes Transport intégrées en in situ</w:t>
            </w:r>
          </w:p>
          <w:p w14:paraId="2038CAEC" w14:textId="473A8251" w:rsidR="008E639A" w:rsidRPr="00A66D20" w:rsidRDefault="008E639A" w:rsidP="008E639A">
            <w:pPr>
              <w:pStyle w:val="Paragraphedeliste"/>
              <w:numPr>
                <w:ilvl w:val="1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A66D20">
              <w:rPr>
                <w:rFonts w:asciiTheme="minorHAnsi" w:hAnsiTheme="minorHAnsi" w:cstheme="minorHAnsi"/>
                <w:sz w:val="19"/>
                <w:szCs w:val="19"/>
              </w:rPr>
              <w:t>Plus d’une dizaine de nouvelles prestations de maintenance en in situ et des opportunités à venir hors France</w:t>
            </w:r>
          </w:p>
          <w:p w14:paraId="418D1AFD" w14:textId="67F6CEED" w:rsidR="008E639A" w:rsidRPr="00A66D20" w:rsidRDefault="008E639A" w:rsidP="008E639A">
            <w:pPr>
              <w:pStyle w:val="Paragraphedeliste"/>
              <w:numPr>
                <w:ilvl w:val="0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A66D20">
              <w:rPr>
                <w:rFonts w:asciiTheme="minorHAnsi" w:hAnsiTheme="minorHAnsi" w:cstheme="minorHAnsi"/>
                <w:sz w:val="19"/>
                <w:szCs w:val="19"/>
              </w:rPr>
              <w:t xml:space="preserve">Création d’une </w:t>
            </w:r>
            <w:hyperlink r:id="rId5" w:history="1">
              <w:r w:rsidRPr="00A66D20">
                <w:rPr>
                  <w:rStyle w:val="Lienhypertexte"/>
                  <w:rFonts w:asciiTheme="minorHAnsi" w:hAnsiTheme="minorHAnsi" w:cstheme="minorHAnsi"/>
                  <w:color w:val="auto"/>
                  <w:sz w:val="19"/>
                  <w:szCs w:val="19"/>
                  <w:u w:val="none"/>
                </w:rPr>
                <w:t>Université Viapost</w:t>
              </w:r>
            </w:hyperlink>
            <w:r w:rsidRPr="00A66D20">
              <w:rPr>
                <w:rFonts w:asciiTheme="minorHAnsi" w:hAnsiTheme="minorHAnsi" w:cstheme="minorHAnsi"/>
                <w:sz w:val="19"/>
                <w:szCs w:val="19"/>
              </w:rPr>
              <w:t>, un système de formations internes sur-mesure</w:t>
            </w:r>
          </w:p>
          <w:p w14:paraId="026D59B4" w14:textId="38170EAE" w:rsidR="002534EB" w:rsidRPr="00A66D20" w:rsidRDefault="002534EB" w:rsidP="008E639A">
            <w:pPr>
              <w:pStyle w:val="Paragraphedeliste"/>
              <w:numPr>
                <w:ilvl w:val="0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A66D20">
              <w:rPr>
                <w:rFonts w:asciiTheme="minorHAnsi" w:hAnsiTheme="minorHAnsi" w:cstheme="minorHAnsi"/>
                <w:sz w:val="19"/>
                <w:szCs w:val="19"/>
              </w:rPr>
              <w:t>Pilote de l’intégration industrielle et logistique de la nouvelle réglementation douanière au sein du Groupe La Poste</w:t>
            </w:r>
          </w:p>
          <w:p w14:paraId="5762A79D" w14:textId="3DEA66A4" w:rsidR="002534EB" w:rsidRPr="00A66D20" w:rsidRDefault="002534EB" w:rsidP="002534EB">
            <w:pPr>
              <w:pStyle w:val="Paragraphedeliste"/>
              <w:numPr>
                <w:ilvl w:val="0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A66D20">
              <w:rPr>
                <w:rFonts w:asciiTheme="minorHAnsi" w:hAnsiTheme="minorHAnsi" w:cstheme="minorHAnsi"/>
                <w:sz w:val="19"/>
                <w:szCs w:val="19"/>
              </w:rPr>
              <w:t>Expérimentation d’un 1</w:t>
            </w:r>
            <w:r w:rsidRPr="00A66D20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er</w:t>
            </w:r>
            <w:r w:rsidRPr="00A66D20">
              <w:rPr>
                <w:rFonts w:asciiTheme="minorHAnsi" w:hAnsiTheme="minorHAnsi" w:cstheme="minorHAnsi"/>
                <w:sz w:val="19"/>
                <w:szCs w:val="19"/>
              </w:rPr>
              <w:t xml:space="preserve"> camion PL électrique en IDF</w:t>
            </w:r>
          </w:p>
          <w:p w14:paraId="55D8F9B0" w14:textId="2B2CF87C" w:rsidR="008E639A" w:rsidRPr="00A66D20" w:rsidRDefault="002534EB" w:rsidP="002534EB">
            <w:pPr>
              <w:pStyle w:val="Paragraphedeliste"/>
              <w:numPr>
                <w:ilvl w:val="0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A66D20">
              <w:rPr>
                <w:rFonts w:asciiTheme="minorHAnsi" w:hAnsiTheme="minorHAnsi" w:cstheme="minorHAnsi"/>
                <w:sz w:val="19"/>
                <w:szCs w:val="19"/>
              </w:rPr>
              <w:t>Nombreuses prestations logistiques réalisées dans le cadre des élections régionales et de la semaine de la Presse et des Médias dans les écoles</w:t>
            </w:r>
          </w:p>
          <w:p w14:paraId="05FECD13" w14:textId="4A71FA57" w:rsidR="002534EB" w:rsidRPr="00A66D20" w:rsidRDefault="002534EB" w:rsidP="002534EB">
            <w:pPr>
              <w:pStyle w:val="Paragraphedeliste"/>
              <w:numPr>
                <w:ilvl w:val="0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A66D20">
              <w:rPr>
                <w:rFonts w:asciiTheme="minorHAnsi" w:hAnsiTheme="minorHAnsi" w:cstheme="minorHAnsi"/>
                <w:sz w:val="19"/>
                <w:szCs w:val="19"/>
              </w:rPr>
              <w:t xml:space="preserve">Intégrateur de </w:t>
            </w:r>
            <w:hyperlink r:id="rId6" w:history="1">
              <w:r w:rsidR="000F7B74" w:rsidRPr="00A66D20">
                <w:rPr>
                  <w:rStyle w:val="Lienhypertexte"/>
                  <w:rFonts w:asciiTheme="minorHAnsi" w:hAnsiTheme="minorHAnsi" w:cstheme="minorHAnsi"/>
                  <w:color w:val="auto"/>
                  <w:sz w:val="19"/>
                  <w:szCs w:val="19"/>
                  <w:u w:val="none"/>
                </w:rPr>
                <w:t>plusieurs</w:t>
              </w:r>
              <w:r w:rsidRPr="00A66D20">
                <w:rPr>
                  <w:rStyle w:val="Lienhypertexte"/>
                  <w:rFonts w:asciiTheme="minorHAnsi" w:hAnsiTheme="minorHAnsi" w:cstheme="minorHAnsi"/>
                  <w:color w:val="auto"/>
                  <w:sz w:val="19"/>
                  <w:szCs w:val="19"/>
                  <w:u w:val="none"/>
                </w:rPr>
                <w:t xml:space="preserve"> nouvelles solutions de tri industriel</w:t>
              </w:r>
            </w:hyperlink>
            <w:r w:rsidRPr="00A66D2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77D94F4A" w14:textId="6DAC4C7A" w:rsidR="002534EB" w:rsidRPr="00A66D20" w:rsidRDefault="002534EB" w:rsidP="002534EB">
            <w:pPr>
              <w:pStyle w:val="Paragraphedeliste"/>
              <w:numPr>
                <w:ilvl w:val="0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A66D20">
              <w:rPr>
                <w:rFonts w:asciiTheme="minorHAnsi" w:hAnsiTheme="minorHAnsi" w:cstheme="minorHAnsi"/>
                <w:sz w:val="19"/>
                <w:szCs w:val="19"/>
              </w:rPr>
              <w:t xml:space="preserve">Orchestrateur d’actions en faveur de l’insertion professionnelle : Duo Day, partenariat avec Ares, journée portes ouvertes, Pro Emploi, etc. </w:t>
            </w:r>
          </w:p>
          <w:p w14:paraId="5476FF01" w14:textId="5A1E3D48" w:rsidR="002534EB" w:rsidRPr="00A66D20" w:rsidRDefault="002534EB" w:rsidP="000F7B74">
            <w:pPr>
              <w:pStyle w:val="Paragraphedeliste"/>
              <w:numPr>
                <w:ilvl w:val="0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A66D2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lastRenderedPageBreak/>
              <w:t>3</w:t>
            </w:r>
            <w:r w:rsidRPr="00A66D2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  <w:vertAlign w:val="superscript"/>
              </w:rPr>
              <w:t>ème</w:t>
            </w:r>
            <w:r w:rsidRPr="00A66D2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participation au Championnat des caristes avec deux caristes finalistes</w:t>
            </w:r>
          </w:p>
        </w:tc>
      </w:tr>
      <w:tr w:rsidR="008E639A" w:rsidRPr="007A2B4F" w14:paraId="5E10DB94" w14:textId="77777777" w:rsidTr="004B2932">
        <w:tc>
          <w:tcPr>
            <w:tcW w:w="421" w:type="dxa"/>
            <w:shd w:val="pct5" w:color="auto" w:fill="auto"/>
          </w:tcPr>
          <w:p w14:paraId="4A64C937" w14:textId="77777777" w:rsidR="008E639A" w:rsidRPr="00EE612C" w:rsidRDefault="008E639A" w:rsidP="008E63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17882C1C" w14:textId="77777777" w:rsidR="008E639A" w:rsidRPr="0095086C" w:rsidRDefault="008E639A" w:rsidP="008E63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0F7B74" w:rsidRPr="007A2B4F" w14:paraId="35C22C55" w14:textId="77777777" w:rsidTr="004B2932">
        <w:tc>
          <w:tcPr>
            <w:tcW w:w="421" w:type="dxa"/>
          </w:tcPr>
          <w:p w14:paraId="47C49974" w14:textId="7777777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5C3FC511" w14:textId="7777777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1577F36C" w14:textId="2E24E82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490 000 m²</w:t>
            </w:r>
          </w:p>
        </w:tc>
      </w:tr>
      <w:tr w:rsidR="000F7B74" w:rsidRPr="007A2B4F" w14:paraId="4E6E3B6D" w14:textId="77777777" w:rsidTr="004B2932">
        <w:tc>
          <w:tcPr>
            <w:tcW w:w="421" w:type="dxa"/>
          </w:tcPr>
          <w:p w14:paraId="752B9842" w14:textId="7777777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247D24F3" w14:textId="7777777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6FFF3340" w14:textId="77777777" w:rsidR="000F7B74" w:rsidRPr="00EE612C" w:rsidRDefault="000F7B74" w:rsidP="000F7B74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2C5E0833" w14:textId="77777777" w:rsidR="000F7B74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99715F1" w14:textId="77777777" w:rsidR="000F7B74" w:rsidRDefault="000F7B74" w:rsidP="000F7B7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- 32</w:t>
            </w:r>
            <w:r w:rsidRPr="001E102D">
              <w:rPr>
                <w:color w:val="000000"/>
                <w:sz w:val="18"/>
                <w:szCs w:val="18"/>
              </w:rPr>
              <w:t xml:space="preserve"> implantations</w:t>
            </w:r>
            <w:r>
              <w:rPr>
                <w:color w:val="000000"/>
                <w:sz w:val="18"/>
                <w:szCs w:val="18"/>
              </w:rPr>
              <w:t xml:space="preserve"> en propre</w:t>
            </w:r>
            <w:r w:rsidRPr="001E102D">
              <w:rPr>
                <w:color w:val="000000"/>
                <w:sz w:val="18"/>
                <w:szCs w:val="18"/>
              </w:rPr>
              <w:t xml:space="preserve"> :</w:t>
            </w:r>
            <w:r>
              <w:rPr>
                <w:color w:val="000000"/>
                <w:sz w:val="18"/>
                <w:szCs w:val="18"/>
              </w:rPr>
              <w:t xml:space="preserve"> plateformes industrielles</w:t>
            </w:r>
            <w:r w:rsidRPr="001E102D">
              <w:rPr>
                <w:color w:val="000000"/>
                <w:sz w:val="18"/>
                <w:szCs w:val="18"/>
              </w:rPr>
              <w:t>, escales aériennes</w:t>
            </w:r>
            <w:r>
              <w:rPr>
                <w:color w:val="000000"/>
                <w:sz w:val="18"/>
                <w:szCs w:val="18"/>
              </w:rPr>
              <w:t xml:space="preserve"> et implantations transport</w:t>
            </w:r>
          </w:p>
          <w:p w14:paraId="3517002B" w14:textId="3C3009B4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- 49 implantations en in situ chez nos clients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(logistique, maintenance et transport)</w:t>
            </w:r>
          </w:p>
        </w:tc>
      </w:tr>
      <w:tr w:rsidR="000F7B74" w:rsidRPr="007A2B4F" w14:paraId="09353DF6" w14:textId="77777777" w:rsidTr="004B2932">
        <w:tc>
          <w:tcPr>
            <w:tcW w:w="421" w:type="dxa"/>
          </w:tcPr>
          <w:p w14:paraId="75EA9B36" w14:textId="7777777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445165EC" w14:textId="77777777" w:rsidR="000F7B74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(au moins partiellement) ?</w:t>
            </w:r>
          </w:p>
          <w:p w14:paraId="01BFD998" w14:textId="77777777" w:rsidR="000F7B74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380B3AF1" w14:textId="7777777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Pouvez-vous mentionner un ou plusieurs projets récents d’automatisation ? (quel site, quel type de solution…)</w:t>
            </w:r>
          </w:p>
        </w:tc>
        <w:tc>
          <w:tcPr>
            <w:tcW w:w="3544" w:type="dxa"/>
          </w:tcPr>
          <w:p w14:paraId="6BF6D605" w14:textId="77777777" w:rsidR="000F7B74" w:rsidRPr="00A66D20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E08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Oui, 8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  <w:r w:rsidRPr="000E08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% de nos sites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en propre </w:t>
            </w:r>
            <w:r w:rsidRPr="000E08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sont industrialisés avec des trieurs haute et </w:t>
            </w:r>
            <w:r w:rsidRPr="00A66D20">
              <w:rPr>
                <w:rFonts w:asciiTheme="minorHAnsi" w:hAnsiTheme="minorHAnsi" w:cstheme="minorHAnsi"/>
                <w:sz w:val="19"/>
                <w:szCs w:val="19"/>
              </w:rPr>
              <w:t>moyenne cadences</w:t>
            </w:r>
          </w:p>
          <w:p w14:paraId="0048F03E" w14:textId="58D9CECF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66D20">
              <w:rPr>
                <w:rFonts w:asciiTheme="minorHAnsi" w:hAnsiTheme="minorHAnsi" w:cstheme="minorHAnsi"/>
                <w:sz w:val="19"/>
                <w:szCs w:val="19"/>
              </w:rPr>
              <w:t xml:space="preserve">- Intégrateur de </w:t>
            </w:r>
            <w:hyperlink r:id="rId7" w:history="1">
              <w:r w:rsidRPr="00A66D20">
                <w:rPr>
                  <w:rStyle w:val="Lienhypertexte"/>
                  <w:rFonts w:asciiTheme="minorHAnsi" w:hAnsiTheme="minorHAnsi" w:cstheme="minorHAnsi"/>
                  <w:color w:val="auto"/>
                  <w:sz w:val="19"/>
                  <w:szCs w:val="19"/>
                  <w:u w:val="none"/>
                </w:rPr>
                <w:t>plusieurs nouvelles solutions de tri industriel</w:t>
              </w:r>
            </w:hyperlink>
            <w:r w:rsidRPr="00A66D20">
              <w:rPr>
                <w:rFonts w:asciiTheme="minorHAnsi" w:hAnsiTheme="minorHAnsi" w:cstheme="minorHAnsi"/>
                <w:sz w:val="19"/>
                <w:szCs w:val="19"/>
              </w:rPr>
              <w:t xml:space="preserve"> et une capacité à maintenir toutes ces technologies </w:t>
            </w:r>
          </w:p>
        </w:tc>
      </w:tr>
      <w:tr w:rsidR="000F7B74" w:rsidRPr="007A2B4F" w14:paraId="3C393512" w14:textId="77777777" w:rsidTr="004B2932">
        <w:tc>
          <w:tcPr>
            <w:tcW w:w="421" w:type="dxa"/>
          </w:tcPr>
          <w:p w14:paraId="5A96CC20" w14:textId="7777777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3ACD67F3" w14:textId="3FD20B10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</w:tc>
        <w:tc>
          <w:tcPr>
            <w:tcW w:w="3544" w:type="dxa"/>
          </w:tcPr>
          <w:p w14:paraId="71ED6B45" w14:textId="09DDC77C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Près de 2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500 collaborateurs logistique, maintenance industrielle et transport</w:t>
            </w:r>
          </w:p>
        </w:tc>
      </w:tr>
      <w:tr w:rsidR="000F7B74" w:rsidRPr="007A2B4F" w14:paraId="2C29042A" w14:textId="77777777" w:rsidTr="004B2932">
        <w:tc>
          <w:tcPr>
            <w:tcW w:w="421" w:type="dxa"/>
          </w:tcPr>
          <w:p w14:paraId="79B5C8E1" w14:textId="7777777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4DE85BAB" w14:textId="7777777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Secteurs de spécialisation en logistique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(avec si possible leur </w:t>
            </w:r>
            <w:r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poids respectif en %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)</w:t>
            </w:r>
          </w:p>
          <w:p w14:paraId="661199BE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</w:t>
            </w:r>
          </w:p>
          <w:p w14:paraId="4C43FA12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66DD5B87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550D45D3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793C8C30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/ produit dangereux</w:t>
            </w:r>
          </w:p>
          <w:p w14:paraId="22DAF3CB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44C76B04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3161621A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7FFD5DA0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14:paraId="35FDCFB1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14:paraId="651589D9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High-tech</w:t>
            </w:r>
          </w:p>
          <w:p w14:paraId="06562DCA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33275DB3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industrielle in situ</w:t>
            </w:r>
          </w:p>
          <w:p w14:paraId="0842622A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75BC9954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5F5334EF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162293C3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478B58A3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47D432EA" w14:textId="77777777" w:rsidR="000F7B74" w:rsidRPr="00EE612C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76EA6293" w14:textId="6DD11ECE" w:rsidR="000F7B74" w:rsidRPr="000F7B74" w:rsidRDefault="000F7B74" w:rsidP="000F7B74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Autres (précisez)</w:t>
            </w:r>
          </w:p>
        </w:tc>
        <w:tc>
          <w:tcPr>
            <w:tcW w:w="3544" w:type="dxa"/>
          </w:tcPr>
          <w:p w14:paraId="3073EB27" w14:textId="77777777" w:rsidR="000F7B74" w:rsidRDefault="000F7B74" w:rsidP="000F7B74">
            <w:pPr>
              <w:spacing w:after="0"/>
              <w:ind w:left="72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905B8E3" w14:textId="430BA2DE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 sec et boissons (hors frais)</w:t>
            </w:r>
          </w:p>
          <w:p w14:paraId="5B92A66B" w14:textId="77777777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24073B6D" w14:textId="77777777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447F954C" w14:textId="77777777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6D8F5022" w14:textId="77777777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2E022C27" w14:textId="77777777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24649B21" w14:textId="77777777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consommation</w:t>
            </w:r>
          </w:p>
          <w:p w14:paraId="429FF4FD" w14:textId="77777777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14:paraId="0D866A00" w14:textId="77777777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High-tech</w:t>
            </w:r>
          </w:p>
          <w:p w14:paraId="789D3E8A" w14:textId="77777777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industrielle in situ</w:t>
            </w:r>
          </w:p>
          <w:p w14:paraId="43752B58" w14:textId="77777777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010CA883" w14:textId="77777777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Parfums/cosmétique (hors température dirigée)</w:t>
            </w:r>
          </w:p>
          <w:p w14:paraId="5DA95F63" w14:textId="4246B811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45BD42D7" w14:textId="77777777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08BA0A4D" w14:textId="77777777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 (au cas par cas)</w:t>
            </w:r>
          </w:p>
          <w:p w14:paraId="6429D76E" w14:textId="77777777" w:rsidR="000F7B74" w:rsidRPr="00167A5B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745DAB4E" w14:textId="77777777" w:rsidR="000F7B74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Santé (matériel médical, EPI)</w:t>
            </w:r>
          </w:p>
          <w:p w14:paraId="0D41B0D1" w14:textId="0F98111D" w:rsidR="000F7B74" w:rsidRPr="000F7B74" w:rsidRDefault="000F7B74" w:rsidP="000F7B74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Routeurs / Presse</w:t>
            </w:r>
          </w:p>
        </w:tc>
      </w:tr>
      <w:tr w:rsidR="000F7B74" w:rsidRPr="007A2B4F" w14:paraId="7D3245ED" w14:textId="77777777" w:rsidTr="004B2932">
        <w:tc>
          <w:tcPr>
            <w:tcW w:w="421" w:type="dxa"/>
          </w:tcPr>
          <w:p w14:paraId="3C91889D" w14:textId="7777777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662" w:type="dxa"/>
            <w:gridSpan w:val="2"/>
          </w:tcPr>
          <w:p w14:paraId="3632C235" w14:textId="7777777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pouvez-vous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4AA6D47B" w14:textId="1C3A891C" w:rsidR="000F7B74" w:rsidRPr="00EE612C" w:rsidRDefault="000F7B74" w:rsidP="000F7B74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industrielle in situ, grande distribut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ion alimentaire et spécialisée, t</w:t>
            </w: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extile</w:t>
            </w:r>
          </w:p>
        </w:tc>
      </w:tr>
      <w:tr w:rsidR="000F7B74" w:rsidRPr="007A2B4F" w14:paraId="0BA7027B" w14:textId="77777777" w:rsidTr="004B2932">
        <w:tc>
          <w:tcPr>
            <w:tcW w:w="421" w:type="dxa"/>
          </w:tcPr>
          <w:p w14:paraId="0CB18DBC" w14:textId="7777777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129729DC" w14:textId="77777777" w:rsidR="000F7B74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France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4C2D981D" w14:textId="7777777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288383EE" w14:textId="77777777" w:rsidR="000F7B74" w:rsidRPr="000E0885" w:rsidRDefault="000F7B74" w:rsidP="000F7B74">
            <w:pPr>
              <w:pStyle w:val="Paragraphedeliste"/>
              <w:numPr>
                <w:ilvl w:val="0"/>
                <w:numId w:val="1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E08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Intra-groupe La Poste : Colissimo, Chronopost,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DPD, </w:t>
            </w:r>
            <w:r w:rsidRPr="000E08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Asendia</w:t>
            </w:r>
          </w:p>
          <w:p w14:paraId="61A4D5B2" w14:textId="43A8EAD6" w:rsidR="000F7B74" w:rsidRPr="000F7B74" w:rsidRDefault="000F7B74" w:rsidP="000F7B74">
            <w:pPr>
              <w:pStyle w:val="Paragraphedeliste"/>
              <w:numPr>
                <w:ilvl w:val="0"/>
                <w:numId w:val="1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Extra-groupe La Poste : DHL,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Truffaut, Leroy Merlin, </w:t>
            </w: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PSG, Kiabi, etc</w:t>
            </w:r>
          </w:p>
        </w:tc>
      </w:tr>
      <w:tr w:rsidR="000F7B74" w:rsidRPr="007A2B4F" w14:paraId="126E8B52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2116E2FB" w14:textId="77777777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73F0521D" w14:textId="0CAABF55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Nouvelles références signées en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2021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35F19D3" w14:textId="6309023E" w:rsidR="000F7B74" w:rsidRPr="00EE612C" w:rsidRDefault="000F7B74" w:rsidP="000F7B7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</w:tc>
      </w:tr>
      <w:tr w:rsidR="000F7B74" w:rsidRPr="007A2B4F" w14:paraId="3815592F" w14:textId="77777777" w:rsidTr="004B2932">
        <w:tc>
          <w:tcPr>
            <w:tcW w:w="421" w:type="dxa"/>
            <w:shd w:val="pct5" w:color="auto" w:fill="auto"/>
          </w:tcPr>
          <w:p w14:paraId="35E39032" w14:textId="77777777" w:rsidR="000F7B74" w:rsidRPr="00EE612C" w:rsidRDefault="000F7B74" w:rsidP="000F7B7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761FABF9" w14:textId="77777777" w:rsidR="000F7B74" w:rsidRPr="0095086C" w:rsidRDefault="000F7B74" w:rsidP="000F7B7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Prestations à valeur ajoutée proposées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86BF2" w:rsidRPr="007A2B4F" w14:paraId="4B865452" w14:textId="77777777" w:rsidTr="004B2932">
        <w:tc>
          <w:tcPr>
            <w:tcW w:w="421" w:type="dxa"/>
          </w:tcPr>
          <w:p w14:paraId="260B1EF1" w14:textId="77777777" w:rsidR="00886BF2" w:rsidRPr="00EE612C" w:rsidRDefault="00886BF2" w:rsidP="00886BF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13AEC63D" w14:textId="77777777" w:rsidR="00886BF2" w:rsidRPr="00EE612C" w:rsidRDefault="00886BF2" w:rsidP="00886BF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32F7DEF6" w14:textId="77777777" w:rsidR="00886BF2" w:rsidRPr="00EE612C" w:rsidRDefault="00886BF2" w:rsidP="00886BF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22A42B9C" w14:textId="3B954109" w:rsid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03DCDFE7" w14:textId="47504F76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300 camions</w:t>
            </w:r>
            <w:r w:rsidRPr="00886BF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dont GNV et à venir d’ici fin 2022 électrique et hydrogène</w:t>
            </w:r>
          </w:p>
        </w:tc>
      </w:tr>
      <w:tr w:rsidR="00886BF2" w:rsidRPr="007A2B4F" w14:paraId="147097C5" w14:textId="77777777" w:rsidTr="004B2932">
        <w:tc>
          <w:tcPr>
            <w:tcW w:w="421" w:type="dxa"/>
          </w:tcPr>
          <w:p w14:paraId="7B5D987D" w14:textId="77777777" w:rsid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50AFF749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09AE7960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057300CA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09E795F5" w14:textId="73C6BACD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statut de commissionnaire de transport depuis 2016</w:t>
            </w:r>
          </w:p>
        </w:tc>
      </w:tr>
      <w:tr w:rsidR="00886BF2" w:rsidRPr="007A2B4F" w14:paraId="7056BC16" w14:textId="77777777" w:rsidTr="004B2932">
        <w:tc>
          <w:tcPr>
            <w:tcW w:w="421" w:type="dxa"/>
          </w:tcPr>
          <w:p w14:paraId="3E7B2A25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6662" w:type="dxa"/>
            <w:gridSpan w:val="2"/>
          </w:tcPr>
          <w:p w14:paraId="160CB585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009C6E43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 xml:space="preserve">-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7BFBF495" w14:textId="30A8AACE" w:rsid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O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depuis toujours</w:t>
            </w:r>
          </w:p>
          <w:p w14:paraId="5A184688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886BF2" w:rsidRPr="007A2B4F" w14:paraId="3E9DA7B3" w14:textId="77777777" w:rsidTr="004B2932">
        <w:tc>
          <w:tcPr>
            <w:tcW w:w="421" w:type="dxa"/>
          </w:tcPr>
          <w:p w14:paraId="4A7A9712" w14:textId="77777777" w:rsid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lastRenderedPageBreak/>
              <w:t>23</w:t>
            </w:r>
          </w:p>
        </w:tc>
        <w:tc>
          <w:tcPr>
            <w:tcW w:w="6662" w:type="dxa"/>
            <w:gridSpan w:val="2"/>
          </w:tcPr>
          <w:p w14:paraId="5C0269C6" w14:textId="77777777" w:rsid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14:paraId="63A0C1C5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0BE2E9B9" w14:textId="687BC4E7" w:rsidR="00886BF2" w:rsidRPr="00167A5B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</w:t>
            </w: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6 sites en France</w:t>
            </w:r>
          </w:p>
          <w:p w14:paraId="2D7A0EFC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886BF2" w:rsidRPr="007A2B4F" w14:paraId="02CF0D49" w14:textId="77777777" w:rsidTr="004B2932">
        <w:tc>
          <w:tcPr>
            <w:tcW w:w="421" w:type="dxa"/>
          </w:tcPr>
          <w:p w14:paraId="413742D0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662" w:type="dxa"/>
            <w:gridSpan w:val="2"/>
          </w:tcPr>
          <w:p w14:paraId="000AF5AA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3F7F34E7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</w:tc>
        <w:tc>
          <w:tcPr>
            <w:tcW w:w="3544" w:type="dxa"/>
          </w:tcPr>
          <w:p w14:paraId="1B2D1FC6" w14:textId="1A79A115" w:rsidR="00886BF2" w:rsidRDefault="00886BF2" w:rsidP="00886BF2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A66D2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toujours </w:t>
            </w:r>
          </w:p>
          <w:p w14:paraId="171103E4" w14:textId="39C0D226" w:rsidR="00886BF2" w:rsidRPr="00EE612C" w:rsidRDefault="00886BF2" w:rsidP="00886BF2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L’Olivier de Leos, Brico-Dépôt, </w:t>
            </w: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Truffaut, Carrefour</w:t>
            </w:r>
          </w:p>
        </w:tc>
      </w:tr>
      <w:tr w:rsidR="00886BF2" w:rsidRPr="007A2B4F" w14:paraId="0152BC8B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5C3D599F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38A41A22" w14:textId="77777777" w:rsid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Opérations sous douane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 ? </w:t>
            </w:r>
          </w:p>
          <w:p w14:paraId="0A8B4E04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d’OEA (Opérateur Economique Agréé) ? (O/N)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A62F4B6" w14:textId="1C109A4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Le statut </w:t>
            </w: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d’OEA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</w:t>
            </w: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effectif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depuis</w:t>
            </w:r>
            <w:r w:rsidRPr="00167A5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juillet 2021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 Viapost a été pilote de l’intégration de la nouvelle réglementation douanière pour l’une des branches de La Poste</w:t>
            </w:r>
          </w:p>
        </w:tc>
      </w:tr>
      <w:tr w:rsidR="00886BF2" w:rsidRPr="007A2B4F" w14:paraId="2E9C8117" w14:textId="77777777" w:rsidTr="004B2932">
        <w:tc>
          <w:tcPr>
            <w:tcW w:w="421" w:type="dxa"/>
          </w:tcPr>
          <w:p w14:paraId="5E17CC7A" w14:textId="77777777" w:rsid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  <w:p w14:paraId="520C5610" w14:textId="77777777" w:rsid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3E4E7EC7" w14:textId="77777777" w:rsid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64625F66" w14:textId="09F1B19B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2CF2B45B" w14:textId="77777777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75FDDAE6" w14:textId="7FC183A8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 Si oui, combien d’ici fin 2022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3CCCD85B" w14:textId="14BB1F53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 ?</w:t>
            </w:r>
          </w:p>
        </w:tc>
        <w:tc>
          <w:tcPr>
            <w:tcW w:w="3544" w:type="dxa"/>
          </w:tcPr>
          <w:p w14:paraId="3385C9D3" w14:textId="728E0E74" w:rsidR="00886BF2" w:rsidRPr="00EE612C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Près de 2</w:t>
            </w:r>
            <w:r w:rsidRPr="0051078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00 recrutements en 2021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dans le transport et la maintenance industrielle. De nombreuses opportunités d’offres à pourvoir de technicien et superviseur maintenance ainsi qu’assistant et gestionnaire transport</w:t>
            </w:r>
          </w:p>
        </w:tc>
      </w:tr>
      <w:tr w:rsidR="00886BF2" w:rsidRPr="007A2B4F" w14:paraId="766F28CA" w14:textId="77777777" w:rsidTr="00145B3F">
        <w:tc>
          <w:tcPr>
            <w:tcW w:w="421" w:type="dxa"/>
            <w:shd w:val="pct5" w:color="auto" w:fill="auto"/>
          </w:tcPr>
          <w:p w14:paraId="4511163D" w14:textId="77777777" w:rsidR="00886BF2" w:rsidRPr="00EE612C" w:rsidRDefault="00886BF2" w:rsidP="00886BF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B8EF58E" w14:textId="149E3745" w:rsidR="00886BF2" w:rsidRPr="0095086C" w:rsidRDefault="00886BF2" w:rsidP="00886BF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Focus automatisation</w:t>
            </w:r>
          </w:p>
        </w:tc>
      </w:tr>
      <w:tr w:rsidR="00886BF2" w:rsidRPr="007A2B4F" w14:paraId="2C3278EC" w14:textId="77777777" w:rsidTr="008566D3">
        <w:trPr>
          <w:trHeight w:val="1656"/>
        </w:trPr>
        <w:tc>
          <w:tcPr>
            <w:tcW w:w="421" w:type="dxa"/>
          </w:tcPr>
          <w:p w14:paraId="217CD647" w14:textId="77777777" w:rsidR="00886BF2" w:rsidRPr="001A2E9B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0990356A" w14:textId="47809912" w:rsid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Sur quels nouveaux projets d’automatisation travaillez-vous ou comptez-vous travailler dans les prochains mois (quels sites, quels types de solutions, quels clients, quels ROI attendus…) ?</w:t>
            </w:r>
          </w:p>
          <w:p w14:paraId="351929B9" w14:textId="77777777" w:rsid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0877BAC2" w14:textId="77777777" w:rsid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BCB9964" w14:textId="146A6039" w:rsidR="00886BF2" w:rsidRPr="00302677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 Quels fournisseurs envisagez-vous de solliciter ?</w:t>
            </w:r>
          </w:p>
        </w:tc>
        <w:tc>
          <w:tcPr>
            <w:tcW w:w="3544" w:type="dxa"/>
          </w:tcPr>
          <w:p w14:paraId="4811F3EB" w14:textId="254314AC" w:rsidR="00886BF2" w:rsidRDefault="00886BF2" w:rsidP="00886B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Outils de tri mécanique (trieurs) ou manuels (flasheurs, OCR embarqué) avec les applications SI associées ainsi que la capacité à maintenir ces solutions en ex ou in situ.</w:t>
            </w:r>
          </w:p>
          <w:p w14:paraId="3ED27DD7" w14:textId="47256F21" w:rsidR="00886BF2" w:rsidRPr="00886BF2" w:rsidRDefault="00886BF2" w:rsidP="00886B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Solystic, Vanderland</w:t>
            </w:r>
            <w:r w:rsidR="00A66D20">
              <w:rPr>
                <w:color w:val="000000"/>
                <w:sz w:val="19"/>
                <w:szCs w:val="19"/>
              </w:rPr>
              <w:t>e</w:t>
            </w:r>
            <w:r>
              <w:rPr>
                <w:color w:val="000000"/>
                <w:sz w:val="19"/>
                <w:szCs w:val="19"/>
              </w:rPr>
              <w:t>, Actemium, Sitma, etc.</w:t>
            </w:r>
          </w:p>
        </w:tc>
      </w:tr>
      <w:tr w:rsidR="00886BF2" w:rsidRPr="007A2B4F" w14:paraId="594B554E" w14:textId="77777777" w:rsidTr="00302677">
        <w:trPr>
          <w:trHeight w:val="987"/>
        </w:trPr>
        <w:tc>
          <w:tcPr>
            <w:tcW w:w="421" w:type="dxa"/>
          </w:tcPr>
          <w:p w14:paraId="2755CB14" w14:textId="77777777" w:rsid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215C93D6" w14:textId="0576C193" w:rsid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Pour vos nouveaux projets d’automatisation, quels modes de financement comptez-vous privilégier (achat, location, paiement à l’usage…) et pourquoi ?</w:t>
            </w:r>
          </w:p>
        </w:tc>
        <w:tc>
          <w:tcPr>
            <w:tcW w:w="3544" w:type="dxa"/>
          </w:tcPr>
          <w:p w14:paraId="77A03CD9" w14:textId="300B1740" w:rsidR="00886BF2" w:rsidRPr="00886BF2" w:rsidRDefault="00886BF2" w:rsidP="00886BF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886BF2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NC</w:t>
            </w:r>
          </w:p>
        </w:tc>
      </w:tr>
      <w:tr w:rsidR="00886BF2" w:rsidRPr="007A2B4F" w14:paraId="5E5DB455" w14:textId="77777777" w:rsidTr="004B2932">
        <w:tc>
          <w:tcPr>
            <w:tcW w:w="421" w:type="dxa"/>
            <w:shd w:val="pct5" w:color="auto" w:fill="auto"/>
          </w:tcPr>
          <w:p w14:paraId="3A147092" w14:textId="77777777" w:rsidR="00886BF2" w:rsidRPr="007A2B4F" w:rsidRDefault="00886BF2" w:rsidP="00886BF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D2F65B5" w14:textId="218F2909" w:rsidR="00886BF2" w:rsidRPr="007A2B4F" w:rsidRDefault="00886BF2" w:rsidP="00886BF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BDC0A14" w14:textId="6A06CA63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7E98"/>
    <w:multiLevelType w:val="hybridMultilevel"/>
    <w:tmpl w:val="C97E5A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450FAC"/>
    <w:multiLevelType w:val="hybridMultilevel"/>
    <w:tmpl w:val="8BB64A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9F4D69"/>
    <w:multiLevelType w:val="hybridMultilevel"/>
    <w:tmpl w:val="F80A554A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7FF2"/>
    <w:multiLevelType w:val="hybridMultilevel"/>
    <w:tmpl w:val="7D80F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E5759"/>
    <w:multiLevelType w:val="hybridMultilevel"/>
    <w:tmpl w:val="517C9C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217A66"/>
    <w:multiLevelType w:val="hybridMultilevel"/>
    <w:tmpl w:val="CF28D2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27799427">
    <w:abstractNumId w:val="10"/>
  </w:num>
  <w:num w:numId="2" w16cid:durableId="1373265714">
    <w:abstractNumId w:val="13"/>
  </w:num>
  <w:num w:numId="3" w16cid:durableId="266161779">
    <w:abstractNumId w:val="12"/>
  </w:num>
  <w:num w:numId="4" w16cid:durableId="281500897">
    <w:abstractNumId w:val="2"/>
  </w:num>
  <w:num w:numId="5" w16cid:durableId="854657478">
    <w:abstractNumId w:val="11"/>
  </w:num>
  <w:num w:numId="6" w16cid:durableId="1396780298">
    <w:abstractNumId w:val="9"/>
  </w:num>
  <w:num w:numId="7" w16cid:durableId="1463647236">
    <w:abstractNumId w:val="3"/>
  </w:num>
  <w:num w:numId="8" w16cid:durableId="1716927060">
    <w:abstractNumId w:val="4"/>
  </w:num>
  <w:num w:numId="9" w16cid:durableId="151607863">
    <w:abstractNumId w:val="1"/>
  </w:num>
  <w:num w:numId="10" w16cid:durableId="2106924556">
    <w:abstractNumId w:val="6"/>
  </w:num>
  <w:num w:numId="11" w16cid:durableId="835145458">
    <w:abstractNumId w:val="0"/>
  </w:num>
  <w:num w:numId="12" w16cid:durableId="595986015">
    <w:abstractNumId w:val="8"/>
  </w:num>
  <w:num w:numId="13" w16cid:durableId="2117674428">
    <w:abstractNumId w:val="5"/>
  </w:num>
  <w:num w:numId="14" w16cid:durableId="1217159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40D"/>
    <w:rsid w:val="000F0DE3"/>
    <w:rsid w:val="000F7B74"/>
    <w:rsid w:val="00100B28"/>
    <w:rsid w:val="00186EEF"/>
    <w:rsid w:val="001A0F5D"/>
    <w:rsid w:val="001A2E9B"/>
    <w:rsid w:val="001A4C8A"/>
    <w:rsid w:val="001C0D7B"/>
    <w:rsid w:val="001D72FD"/>
    <w:rsid w:val="001E542E"/>
    <w:rsid w:val="00216E14"/>
    <w:rsid w:val="00222506"/>
    <w:rsid w:val="002305FB"/>
    <w:rsid w:val="00234048"/>
    <w:rsid w:val="00234141"/>
    <w:rsid w:val="002434B3"/>
    <w:rsid w:val="00245FA5"/>
    <w:rsid w:val="002534EB"/>
    <w:rsid w:val="00290D9C"/>
    <w:rsid w:val="00294354"/>
    <w:rsid w:val="002F05CB"/>
    <w:rsid w:val="002F60A9"/>
    <w:rsid w:val="00302677"/>
    <w:rsid w:val="00317032"/>
    <w:rsid w:val="0031708B"/>
    <w:rsid w:val="00325B62"/>
    <w:rsid w:val="003341BE"/>
    <w:rsid w:val="00337617"/>
    <w:rsid w:val="00357C35"/>
    <w:rsid w:val="003705F0"/>
    <w:rsid w:val="003742B8"/>
    <w:rsid w:val="00380802"/>
    <w:rsid w:val="00380863"/>
    <w:rsid w:val="0038181E"/>
    <w:rsid w:val="003B76CA"/>
    <w:rsid w:val="003C6ADD"/>
    <w:rsid w:val="003C73D2"/>
    <w:rsid w:val="003E3FC8"/>
    <w:rsid w:val="00421F99"/>
    <w:rsid w:val="00432AF9"/>
    <w:rsid w:val="004417EE"/>
    <w:rsid w:val="00452256"/>
    <w:rsid w:val="00457129"/>
    <w:rsid w:val="00475FB9"/>
    <w:rsid w:val="004A5D8B"/>
    <w:rsid w:val="004B2932"/>
    <w:rsid w:val="004F141B"/>
    <w:rsid w:val="004F1A04"/>
    <w:rsid w:val="00501B08"/>
    <w:rsid w:val="0050561F"/>
    <w:rsid w:val="00512A34"/>
    <w:rsid w:val="00516421"/>
    <w:rsid w:val="00562A95"/>
    <w:rsid w:val="00570599"/>
    <w:rsid w:val="00580FD4"/>
    <w:rsid w:val="0059591C"/>
    <w:rsid w:val="005F3605"/>
    <w:rsid w:val="00607D47"/>
    <w:rsid w:val="00607DC1"/>
    <w:rsid w:val="00626D47"/>
    <w:rsid w:val="006314E3"/>
    <w:rsid w:val="0064464D"/>
    <w:rsid w:val="0067214D"/>
    <w:rsid w:val="006748D1"/>
    <w:rsid w:val="006B79A0"/>
    <w:rsid w:val="006C0D62"/>
    <w:rsid w:val="006C352E"/>
    <w:rsid w:val="006F0AE6"/>
    <w:rsid w:val="006F5011"/>
    <w:rsid w:val="0072497F"/>
    <w:rsid w:val="00734B63"/>
    <w:rsid w:val="00745DE5"/>
    <w:rsid w:val="00746A0B"/>
    <w:rsid w:val="00762016"/>
    <w:rsid w:val="00762C04"/>
    <w:rsid w:val="0077154E"/>
    <w:rsid w:val="007724C6"/>
    <w:rsid w:val="00775A50"/>
    <w:rsid w:val="0079339E"/>
    <w:rsid w:val="007A2B4F"/>
    <w:rsid w:val="007A4941"/>
    <w:rsid w:val="007D7971"/>
    <w:rsid w:val="007E0294"/>
    <w:rsid w:val="007E23E5"/>
    <w:rsid w:val="008102A4"/>
    <w:rsid w:val="0081102F"/>
    <w:rsid w:val="00811908"/>
    <w:rsid w:val="008208D1"/>
    <w:rsid w:val="00824081"/>
    <w:rsid w:val="008305C0"/>
    <w:rsid w:val="00830F5A"/>
    <w:rsid w:val="00854C87"/>
    <w:rsid w:val="008566D3"/>
    <w:rsid w:val="00886BF2"/>
    <w:rsid w:val="0089013A"/>
    <w:rsid w:val="0089581E"/>
    <w:rsid w:val="008A5E6B"/>
    <w:rsid w:val="008A6A17"/>
    <w:rsid w:val="008E639A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02F1A"/>
    <w:rsid w:val="00A2763E"/>
    <w:rsid w:val="00A66D20"/>
    <w:rsid w:val="00A70D5E"/>
    <w:rsid w:val="00A726A9"/>
    <w:rsid w:val="00A82B4A"/>
    <w:rsid w:val="00A84A87"/>
    <w:rsid w:val="00AA71F9"/>
    <w:rsid w:val="00AB45C7"/>
    <w:rsid w:val="00AB4C9A"/>
    <w:rsid w:val="00AE456A"/>
    <w:rsid w:val="00AE5656"/>
    <w:rsid w:val="00AF03F4"/>
    <w:rsid w:val="00B304D5"/>
    <w:rsid w:val="00B462A6"/>
    <w:rsid w:val="00B55EB9"/>
    <w:rsid w:val="00B70403"/>
    <w:rsid w:val="00B71C31"/>
    <w:rsid w:val="00B8373E"/>
    <w:rsid w:val="00B95BF7"/>
    <w:rsid w:val="00BA116D"/>
    <w:rsid w:val="00BB1DCE"/>
    <w:rsid w:val="00BB6C72"/>
    <w:rsid w:val="00BC1E9D"/>
    <w:rsid w:val="00BD66CC"/>
    <w:rsid w:val="00BF1B62"/>
    <w:rsid w:val="00C116E5"/>
    <w:rsid w:val="00C32D53"/>
    <w:rsid w:val="00C37AA3"/>
    <w:rsid w:val="00C50709"/>
    <w:rsid w:val="00C60820"/>
    <w:rsid w:val="00C63CA2"/>
    <w:rsid w:val="00C708F5"/>
    <w:rsid w:val="00C82581"/>
    <w:rsid w:val="00C87C39"/>
    <w:rsid w:val="00C94B08"/>
    <w:rsid w:val="00CA6600"/>
    <w:rsid w:val="00CB075E"/>
    <w:rsid w:val="00CC7816"/>
    <w:rsid w:val="00D11390"/>
    <w:rsid w:val="00D4046C"/>
    <w:rsid w:val="00D4158B"/>
    <w:rsid w:val="00D51EA1"/>
    <w:rsid w:val="00D82668"/>
    <w:rsid w:val="00D86E9C"/>
    <w:rsid w:val="00D90104"/>
    <w:rsid w:val="00D9161A"/>
    <w:rsid w:val="00DA2A9E"/>
    <w:rsid w:val="00DF4426"/>
    <w:rsid w:val="00DF7B07"/>
    <w:rsid w:val="00E050F4"/>
    <w:rsid w:val="00E20F77"/>
    <w:rsid w:val="00E33A12"/>
    <w:rsid w:val="00E50ABA"/>
    <w:rsid w:val="00E560BA"/>
    <w:rsid w:val="00E5694F"/>
    <w:rsid w:val="00E62E64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10AEE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apost.fr/nos-actualites/post/viapost-equipe-4-sites-peak-periode-exceptionnel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apost.fr/nos-actualites/post/viapost-equipe-4-sites-peak-periode-exceptionnelle" TargetMode="External"/><Relationship Id="rId5" Type="http://schemas.openxmlformats.org/officeDocument/2006/relationships/hyperlink" Target="https://www.viapost.fr/nos-actualites/post/viapost-s-engage-dans-le-developpement-de-competences-de-ses-collaborateu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Dias</cp:lastModifiedBy>
  <cp:revision>5</cp:revision>
  <cp:lastPrinted>2015-05-04T08:12:00Z</cp:lastPrinted>
  <dcterms:created xsi:type="dcterms:W3CDTF">2022-05-02T13:29:00Z</dcterms:created>
  <dcterms:modified xsi:type="dcterms:W3CDTF">2022-06-01T13:31:00Z</dcterms:modified>
</cp:coreProperties>
</file>